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aps/>
          <w:sz w:val="44"/>
          <w:szCs w:val="44"/>
          <w:u w:val="single"/>
        </w:rPr>
        <w:t xml:space="preserve">Jos — 14-Day Forecast</w:t>
      </w:r>
    </w:p>
    <w:p>
      <w:pPr>
        <w:jc w:val="center"/>
      </w:pPr>
      <w:r>
        <w:rPr>
          <w:color w:val="5b6b7b"/>
          <w:sz w:val="22"/>
          <w:szCs w:val="22"/>
        </w:rPr>
        <w:t xml:space="preserve">DNJO · issued 4 Nov 26 01:03Z</w:t>
      </w:r>
    </w:p>
    <w:p>
      <w:pPr>
        <w:spacing w:before="60"/>
        <w:jc w:val="center"/>
      </w:pPr>
      <w:r>
        <w:rPr>
          <w:color w:val="5b6b7b"/>
          <w:sz w:val="16"/>
          <w:szCs w:val="16"/>
        </w:rPr>
        <w:t xml:space="preserve">Sources: ECMWF AIFS ≈ 1.0 · ECMWF ▲ 1.1 · Canada GEM ≈ 0.8 · DWD ICON ▲ 1.3 · JMA GSM ▽ 0.8 · Météo-France ≈ 1.1 · Open-Meteo ≈ 1.0 · wttr.in ≈ 0.9</w:t>
      </w:r>
    </w:p>
    <w:p>
      <w:pPr>
        <w:jc w:val="center"/>
      </w:pPr>
      <w:r>
        <w:rPr>
          <w:color w:val="5b6b7b"/>
          <w:sz w:val="14"/>
          <w:szCs w:val="14"/>
        </w:rPr>
        <w:t xml:space="preserve">▲ better than the pool · ▽ worse (only when the 95% interval excludes the pool) · ≈ not distinguishable from the pool · unmarked = unproven (accuracy is measured against METAR and SYNOP observations)</w:t>
      </w:r>
    </w:p>
    <w:tbl>
      <w:tblPr>
        <w:tblW w:type="pct" w:w="100%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single" w:color="FFFFFF" w:sz="4"/>
          <w:insideV w:val="single" w:color="FFFFFF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Day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00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01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02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03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04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05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06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07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08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09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10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11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12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13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14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15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16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17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18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19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20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21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22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23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Flyable Windows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Conf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Wed</w:t>
            </w:r>
            <w:r>
              <w:rPr>
                <w:color w:val="5b6b7b"/>
                <w:sz w:val="14"/>
                <w:szCs w:val="14"/>
              </w:rPr>
              <w:t xml:space="preserve"> 4 Nov 26</w:t>
            </w:r>
          </w:p>
        </w:tc>
        <w:tc>
          <w:tcPr>
            <w:shd w:fill="e4e7e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dca6a0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color w:val="5b6b7b"/>
                <w:sz w:val="14"/>
                <w:szCs w:val="14"/>
              </w:rPr>
              <w:t xml:space="preserve">no windows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71%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Thu</w:t>
            </w:r>
            <w:r>
              <w:rPr>
                <w:color w:val="5b6b7b"/>
                <w:sz w:val="14"/>
                <w:szCs w:val="14"/>
              </w:rPr>
              <w:t xml:space="preserve"> 5 Nov 26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best window: 1900–2300L (Marginal, 5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74%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Fri</w:t>
            </w:r>
            <w:r>
              <w:rPr>
                <w:color w:val="5b6b7b"/>
                <w:sz w:val="14"/>
                <w:szCs w:val="14"/>
              </w:rPr>
              <w:t xml:space="preserve"> 6 Nov 26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1900–2100L (Marginal, 3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74%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Sat</w:t>
            </w:r>
            <w:r>
              <w:rPr>
                <w:color w:val="5b6b7b"/>
                <w:sz w:val="14"/>
                <w:szCs w:val="14"/>
              </w:rPr>
              <w:t xml:space="preserve"> 7 Nov 26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color w:val="5b6b7b"/>
                <w:sz w:val="14"/>
                <w:szCs w:val="14"/>
              </w:rPr>
              <w:t xml:space="preserve">no windows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77%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Sun</w:t>
            </w:r>
            <w:r>
              <w:rPr>
                <w:color w:val="5b6b7b"/>
                <w:sz w:val="14"/>
                <w:szCs w:val="14"/>
              </w:rPr>
              <w:t xml:space="preserve"> 8 Nov 26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color w:val="5b6b7b"/>
                <w:sz w:val="14"/>
                <w:szCs w:val="14"/>
              </w:rPr>
              <w:t xml:space="preserve">no windows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76%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Mon</w:t>
            </w:r>
            <w:r>
              <w:rPr>
                <w:color w:val="5b6b7b"/>
                <w:sz w:val="14"/>
                <w:szCs w:val="14"/>
              </w:rPr>
              <w:t xml:space="preserve"> 9 Nov 26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color w:val="5b6b7b"/>
                <w:sz w:val="14"/>
                <w:szCs w:val="14"/>
              </w:rPr>
              <w:t xml:space="preserve">no windows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75%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Tue</w:t>
            </w:r>
            <w:r>
              <w:rPr>
                <w:color w:val="5b6b7b"/>
                <w:sz w:val="14"/>
                <w:szCs w:val="14"/>
              </w:rPr>
              <w:t xml:space="preserve"> 10 Nov 26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color w:val="5b6b7b"/>
                <w:sz w:val="14"/>
                <w:szCs w:val="14"/>
              </w:rPr>
              <w:t xml:space="preserve">no windows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75%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Wed</w:t>
            </w:r>
            <w:r>
              <w:rPr>
                <w:color w:val="5b6b7b"/>
                <w:sz w:val="14"/>
                <w:szCs w:val="14"/>
              </w:rPr>
              <w:t xml:space="preserve"> 11 Nov 26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color w:val="5b6b7b"/>
                <w:sz w:val="14"/>
                <w:szCs w:val="14"/>
              </w:rPr>
              <w:t xml:space="preserve">no windows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67%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Thu</w:t>
            </w:r>
            <w:r>
              <w:rPr>
                <w:color w:val="5b6b7b"/>
                <w:sz w:val="14"/>
                <w:szCs w:val="14"/>
              </w:rPr>
              <w:t xml:space="preserve"> 12 Nov 26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color w:val="5b6b7b"/>
                <w:sz w:val="14"/>
                <w:szCs w:val="14"/>
              </w:rPr>
              <w:t xml:space="preserve">no windows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67%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Fri</w:t>
            </w:r>
            <w:r>
              <w:rPr>
                <w:color w:val="5b6b7b"/>
                <w:sz w:val="14"/>
                <w:szCs w:val="14"/>
              </w:rPr>
              <w:t xml:space="preserve"> 13 Nov 26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color w:val="5b6b7b"/>
                <w:sz w:val="14"/>
                <w:szCs w:val="14"/>
              </w:rPr>
              <w:t xml:space="preserve">no windows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66%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Sat</w:t>
            </w:r>
            <w:r>
              <w:rPr>
                <w:color w:val="5b6b7b"/>
                <w:sz w:val="14"/>
                <w:szCs w:val="14"/>
              </w:rPr>
              <w:t xml:space="preserve"> 14 Nov 26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color w:val="5b6b7b"/>
                <w:sz w:val="14"/>
                <w:szCs w:val="14"/>
              </w:rPr>
              <w:t xml:space="preserve">no windows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54%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Sun</w:t>
            </w:r>
            <w:r>
              <w:rPr>
                <w:color w:val="5b6b7b"/>
                <w:sz w:val="14"/>
                <w:szCs w:val="14"/>
              </w:rPr>
              <w:t xml:space="preserve"> 15 Nov 26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color w:val="5b6b7b"/>
                <w:sz w:val="14"/>
                <w:szCs w:val="14"/>
              </w:rPr>
              <w:t xml:space="preserve">no windows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54%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Mon</w:t>
            </w:r>
            <w:r>
              <w:rPr>
                <w:color w:val="5b6b7b"/>
                <w:sz w:val="14"/>
                <w:szCs w:val="14"/>
              </w:rPr>
              <w:t xml:space="preserve"> 16 Nov 26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color w:val="5b6b7b"/>
                <w:sz w:val="14"/>
                <w:szCs w:val="14"/>
              </w:rPr>
              <w:t xml:space="preserve">no windows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54%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Tue</w:t>
            </w:r>
            <w:r>
              <w:rPr>
                <w:color w:val="5b6b7b"/>
                <w:sz w:val="14"/>
                <w:szCs w:val="14"/>
              </w:rPr>
              <w:t xml:space="preserve"> 17 Nov 26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color w:val="5b6b7b"/>
                <w:sz w:val="14"/>
                <w:szCs w:val="14"/>
              </w:rPr>
              <w:t xml:space="preserve">no windows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54%</w:t>
            </w:r>
          </w:p>
        </w:tc>
      </w:tr>
    </w:tbl>
    <w:p>
      <w:pPr>
        <w:spacing w:before="40"/>
      </w:pPr>
      <w:r>
        <w:rPr>
          <w:color w:val="5b6b7b"/>
          <w:sz w:val="14"/>
          <w:szCs w:val="14"/>
        </w:rPr>
        <w:t xml:space="preserve">A Excellent · B Good · C Fair · D Marginal · E Poor · F Very Poor · G Unacceptable · · No data</w:t>
      </w:r>
    </w:p>
    <w:p>
      <w:pPr>
        <w:spacing w:before="40"/>
      </w:pPr>
      <w:r>
        <w:t xml:space="preserve">Best window (highest confidence, then grade, then length): Thu 5 Nov 26 1900–2300L (Marginal, 5 h) ☾, confidence 74%.</w:t>
      </w:r>
    </w:p>
    <w:p>
      <w:pPr>
        <w:spacing w:before="40"/>
      </w:pPr>
      <w:r>
        <w:rPr>
          <w:color w:val="5b6b7b"/>
          <w:sz w:val="16"/>
          <w:szCs w:val="16"/>
        </w:rPr>
        <w:t xml:space="preserve">Learned corrections (METAR-verified): skill weighting — pooled all-field scores for 206; bias corrections — metcheck wind +4.6 kt, JMA GSM wind +4.1 kt, meteoblue wind +3.5 kt, meteoblue QNH −3.0 hPa, Open-Meteo dewpoint +3.0 °C, metno dewpoint +3.0 °C (+67 more); hour-of-day bias (local time, shrunk toward the all-hours bias) — JMA GSM morning wind +4.7 kt, metcheck morning wind +4.6 kt, metcheck afternoon wind +4.4 kt, meteoblue morning wind +3.8 kt, JMA GSM afternoon wind +3.6 kt, meteoblue afternoon wind +3.1 kt (+284 more); cloud base estimated as 410 ft per °C of dewpoint spread for sources that report no ceiling (≥60% cloud cover; flagged estimated, weighted ×0.5); probability calibration — rain chance: meteoblue, Open-Meteo, foreca, metcheck, openweather, visualcrossing, tomorrowio, wttr.in, ECMWF, gfs, DWD ICON, ukmo, Canada GEM, ecmwfens; storm: Open-Meteo, metno, foreca, openweather, visualcrossing, tomorrowio, wttr.in, ECMWF, gfs, DWD ICON, Météo-France, aviationweather, ukmo, JMA GSM, Canada GEM, ecmwfens, ECMWF AIFS (each source's stated probability mapped to its verified frequency by an isotonic fit on ≥200 pairs, proven on the holdout); fog risk (n=967): observed fog frequency by dewpoint spread, wind, local hour and season for the forecast conditions (shown from 10 %), proven on the holdout; plausibility bounds from ERA5 climatology 2016-2025 (mean ± 5 sd; screening only, not observed truth); skill blend 1 auto-tuned over 8384 holdout pairs (consensus beat the best single source, tomorrowio, by 17%); correction gates (newest-7-day holdout; pooled skill is always on) — regional skill: off this week (did not improve holdout); place skill: off this week (did not improve holdout); lead-time skill: off this week (did not improve holdout); small-sample skill shrinkage: off this week (did not improve holdout); bias correction: on (improved holdout by 24.3%); place bias: on (improved holdout by 12.1%); hour-of-day bias: on (improved holdout by 4.0%); QNH bias: on (improved holdout by 55.4%); gust estimates: off this week (did not improve holdout); cloud-base coefficient: off this week (insufficient holdout: 70 of 200 items); recent-form skill: off this week (did not improve holdout); probability calibration: on (improved holdout by 13.2%); nowcast anchor horizon: off this week (did not improve holdout); dust-visibility estimate: off this week (did not improve holdout); fog risk: on (improved holdout by 1.0%).</w:t>
      </w:r>
    </w:p>
    <w:p>
      <w:pPr>
        <w:pStyle w:val="Heading2"/>
      </w:pPr>
      <w:r>
        <w:t xml:space="preserve">Outlook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Day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Date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Outlook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Max 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Flight windows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Confidence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Notes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Wed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19–32°C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 NE, g 20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26% interpolated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19–32°C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 ENE, g 23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1900–2300L (Marginal, 5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26% interpolated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Fri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18–32°C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 NE, g 18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1900–2100L (Marginal, 3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26% interpolated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Sat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18–32°C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 NE, g 18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77%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14% interpolated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Sun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18–32°C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 ENE, g 20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16% interpolated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Mon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19–31°C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 ENE, g 28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17% interpolated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Tue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19–30°C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 ENE, g 29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15% interpolated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Wed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19–30°C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 ENE, g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67%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22% interpolated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18–30°C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 ENE, g 20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67%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22% interpolated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Fri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17–29°C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 ENE, g 21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21% interpolated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Sat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17–29°C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 NE, g 17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Sun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16–30°C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 NE, g 16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Mon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17–30°C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 NE, g 15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Tue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18–31°C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 ENE, g 15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</w:tbl>
    <w:p>
      <w:r>
        <w:br w:type="page"/>
      </w:r>
    </w:p>
    <w:p>
      <w:pPr>
        <w:pStyle w:val="Heading2"/>
      </w:pPr>
      <w:r>
        <w:t xml:space="preserve">Today — Wed 4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Unacceptable: cloudy, winds up to 11 kts NE, gusting 20 kts, temperatures 19–32°C and visibility down to 5 km. No flyable windows (Marginal or better, ≥2 consecutive hrs) are forecast. Hazards: thunderstorm risk 0100–2300L and reduced visibility (lowest 5 km) 1900L.</w:t>
      </w:r>
    </w:p>
    <w:p>
      <w:pPr>
        <w:spacing w:before="80"/>
      </w:pPr>
      <w:r>
        <w:rPr>
          <w:color w:val="5b6b7b"/>
          <w:sz w:val="16"/>
          <w:szCs w:val="16"/>
        </w:rPr>
        <w:t xml:space="preserve">WEATHER EFFECTS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00–06L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06–12L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12–18L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18–24L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Wind</w:t>
            </w:r>
          </w:p>
        </w:tc>
        <w:tc>
          <w:tcPr>
            <w:shd w:fill="6d8f2f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C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E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Visibility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6d8f2f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C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Cloud / ceiling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Precipitation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Thunderstorm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Fog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</w:tr>
    </w:tbl>
    <w:p>
      <w:pPr>
        <w:spacing w:before="40"/>
      </w:pPr>
      <w:r>
        <w:rPr>
          <w:color w:val="5b6b7b"/>
          <w:sz w:val="14"/>
          <w:szCs w:val="14"/>
        </w:rPr>
        <w:t xml:space="preserve">A Excellent · B Good · C Fair · D Marginal (flyable) · E Poor · F Very Poor · G Unacceptable · (worst condition in each period)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04: temperature 19 to 32 °C; wind up to 11 kt; cloud cover 51 to 99 %; hourly grades for 23 of 24 hours." descr="Meteogram for 2026-11-04: temperature 19 to 32 °C; wind up to 11 kt; cloud cover 51 to 99 %; hourly grades for 23 of 24 hours." title="Meteogram for 2026-11-04: temperature 19 to 32 °C; wind up to 11 kt; cloud cover 51 to 99 %; hourly grades for 23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21–23)°C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3–4)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21–23)°C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3–4)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72%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21–23)°C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(spread 3–5)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82%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(spread 20–22)°C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3–5)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(spread 20–22)°C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3–5)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97%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(spread 19–20)°C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(spread 3–7)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97%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(spread 18–22)°C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(spread 5–7)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21–23)°C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(spread 3–7)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(spread 24–27)°C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(spread 5–10)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 (spread 27–28)°C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10 (spread 6–12)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1023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66% · gust 17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 (spread 27–30)°C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11 (spread 8–13)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cloud cover,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 (spread 30–32)°C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10 (spread 8–12)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20 kt · gust spread +9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cloud cover,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 (spread 31–33)°C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10 (spread 9–12)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cloud cover,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 (spread 31–33)°C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11 (spread 9–12)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1021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cloud cover,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 (spread 31–32)°C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11 (spread 10–12)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cloud cover,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 (spread 31–32)°C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10 (spread 10–11)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20 kt · gust spread +9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cloud cover,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 (spread 29–31)°C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(spread 9–11)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cloud cover,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 (spread 29–31)°C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(spread 4–9)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56% · gust 13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 (spread 27–28)°C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(spread 3–7)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57%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poor vis,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 (spread 25–27)°C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3–6)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(spread 24–25)°C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3–6)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24–25)°C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(spread 4–6)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23–24)°C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(spread 3–5)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71% — data for 23 of 24 hours; 26% of readings interpolated · first light 0553L · last light 1822L · Moon 23 % illuminated, rises 02:08, sets 14:38.</w:t>
      </w:r>
    </w:p>
    <w:p>
      <w:r>
        <w:br w:type="page"/>
      </w:r>
    </w:p>
    <w:p>
      <w:pPr>
        <w:pStyle w:val="Heading2"/>
      </w:pPr>
      <w:r>
        <w:t xml:space="preserve">Tomorrow — Thu 5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Unacceptable: cloudy, winds up to 12 kts ENE, gusting 23 kts, temperatures 19–32°C and visibility down to 5 km. Flyable windows: 1900–2300L (Marginal, 5 h). Hazards: thunderstorm risk 0001–2300L and reduced visibility (lowest 5 km) 1300–1900L. Overall similar to the previous day.</w:t>
      </w:r>
    </w:p>
    <w:p>
      <w:pPr>
        <w:spacing w:before="80"/>
      </w:pPr>
      <w:r>
        <w:rPr>
          <w:color w:val="5b6b7b"/>
          <w:sz w:val="16"/>
          <w:szCs w:val="16"/>
        </w:rPr>
        <w:t xml:space="preserve">WEATHER EFFECTS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00–06L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06–12L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12–18L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18–24L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Wind</w:t>
            </w:r>
          </w:p>
        </w:tc>
        <w:tc>
          <w:tcPr>
            <w:shd w:fill="6d8f2f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C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Visibility</w:t>
            </w:r>
          </w:p>
        </w:tc>
        <w:tc>
          <w:tcPr>
            <w:shd w:fill="3f8443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B</w:t>
            </w:r>
          </w:p>
        </w:tc>
        <w:tc>
          <w:tcPr>
            <w:shd w:fill="3f8443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B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Cloud / ceiling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Precipitation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Thunderstorm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Fog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</w:tr>
    </w:tbl>
    <w:p>
      <w:pPr>
        <w:spacing w:before="40"/>
      </w:pPr>
      <w:r>
        <w:rPr>
          <w:color w:val="5b6b7b"/>
          <w:sz w:val="14"/>
          <w:szCs w:val="14"/>
        </w:rPr>
        <w:t xml:space="preserve">A Excellent · B Good · C Fair · D Marginal (flyable) · E Poor · F Very Poor · G Unacceptable · (worst condition in each period)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05: temperature 19 to 32 °C; wind up to 12 kt; cloud cover 37 to 76 %; hourly grades for 24 of 24 hours." descr="Meteogram for 2026-11-05: temperature 19 to 32 °C; wind up to 12 kt; cloud cover 37 to 76 %; hourly grades for 24 of 24 hours." title="Meteogram for 2026-11-05: temperature 19 to 32 °C; wind up to 12 kt; cloud cover 37 to 76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(spread 22–24)°C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4–5)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1021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21–23)°C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3–5)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21–23)°C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Cloudy (61%)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4–5)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(spread 20–23)°C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4–5)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(spread 20–23)°C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(spread 4–5)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(spread 20–22)°C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Cloudy (60%)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(spread 4–5)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(spread 18–20)°C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(spread 5–7)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(spread 18–21)°C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(spread 4–7)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67%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22–23)°C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(spread 4–7)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1021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cloud cover,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(spread 24–26)°C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(spread 6–11)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cloud cover, thunderstorm risk, strong wind,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 (spread 26–28)°C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10 (spread 6–13)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72% · gust 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 (spread 28–30)°C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12 (spread 11–13)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74% · gust 21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strong wind,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 (spread 30–32)°C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12 (spread 11–13)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76% · gust 23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strong wind,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 (spread 31–33)°C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12 (spread 11–13)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73% · gust 23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strong wind, thunderstorm risk, poor vis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 (spread 31–33)°C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12 (spread 11–13)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1021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23 kt · gust spread +11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strong wind, thunderstorm risk, poor vis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 (spread 31–33)°C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(39%)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11 (spread 10–13)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22 kt · gust spread +11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risk, poor vis,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 (spread 31–32)°C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11 (spread 9–12)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21 kt · gust spread +10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cloud cover, thunderstorm risk, poor vis,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 (spread 29–31)°C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10 (spread 8–12)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cloud cover, thunderstorm risk, poor vis,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 (spread 28–31)°C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(spread 5–9)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67% · gust 16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risk, poor vis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 (spread 26–29)°C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(spread 3–7)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 5 km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poor vis,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 (spread 25–27)°C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3–6)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(spread 24–26)°C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2–5)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1021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cloud 50%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24–25)°C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3–6)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1021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cloud 45%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23–24)°C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3–5)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74% — data for 24 of 24 hours; 26% of readings interpolated · first light 0554L · last light 1822L · Moon 15 % illuminated, rises 02:58, sets 15:18.</w:t>
      </w:r>
    </w:p>
    <w:p>
      <w:r>
        <w:br w:type="page"/>
      </w:r>
    </w:p>
    <w:p>
      <w:pPr>
        <w:pStyle w:val="Heading2"/>
      </w:pPr>
      <w:r>
        <w:t xml:space="preserve">Extended Outlook</w:t>
      </w:r>
    </w:p>
    <w:p>
      <w:pPr>
        <w:spacing w:before="80"/>
      </w:pPr>
      <w:r>
        <w:rPr>
          <w:color w:val="5b6b7b"/>
          <w:sz w:val="16"/>
          <w:szCs w:val="16"/>
        </w:rPr>
        <w:t xml:space="preserve">WEATHER EFFECTS BY DAY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Fri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Sat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Sun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Mon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Tue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Wed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Thu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Fri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Sat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Sun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Mon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Tue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Wind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Visibility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Cloud / ceiling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6d8f2f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C</w:t>
            </w:r>
          </w:p>
        </w:tc>
        <w:tc>
          <w:tcPr>
            <w:shd w:fill="3f8443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B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Precipitation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Thunderstorm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Fog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Overall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</w:tr>
    </w:tbl>
    <w:p>
      <w:pPr>
        <w:spacing w:before="40"/>
      </w:pPr>
      <w:r>
        <w:rPr>
          <w:color w:val="5b6b7b"/>
          <w:sz w:val="14"/>
          <w:szCs w:val="14"/>
        </w:rPr>
        <w:t xml:space="preserve">A Excellent · B Good · C Fair · D Marginal (flyable) · E Poor · F Very Poor · G Unacceptable · (worst condition in each period)</w:t>
      </w:r>
    </w:p>
    <w:p>
      <w:r>
        <w:br w:type="page"/>
      </w:r>
    </w:p>
    <w:p>
      <w:pPr>
        <w:pStyle w:val="Heading2"/>
      </w:pPr>
      <w:r>
        <w:t xml:space="preserve">Fri 6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Poor: cloudy, winds up to 10 kts NE, gusting 18 kts, temperatures 18–32°C and visibility down to 5 km. Flyable windows: 1900–2100L (Marginal, 3 h). Hazards: thunderstorm risk 0001–2300L and reduced visibility (lowest 5 km) 1900L. Overall an improvement on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06: temperature 18 to 32 °C; wind up to 10 kt; cloud cover 44 to 72 %; hourly grades for 24 of 24 hours." descr="Meteogram for 2026-11-06: temperature 18 to 32 °C; wind up to 10 kt; cloud cover 44 to 72 %; hourly grades for 24 of 24 hours." title="Meteogram for 2026-11-06: temperature 18 to 32 °C; wind up to 10 kt; cloud cover 44 to 72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21–23)°C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3–5)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1021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cloud 51%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20–23)°C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(spread 3–5)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20–23)°C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Cloudy (60%)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(spread 2–5)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(spread 20–22)°C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(spread 1–5)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67%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(spread 20–22)°C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(spread 1–5)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(spread 19–22)°C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Cloudy (60%)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(spread 1–5)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(spread 18–19)°C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(spread 3–7)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cloud 49%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(spread 18–20)°C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(spread 3–7)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21–23)°C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Cloudy (62%)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(spread 4–7)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62%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(spread 24–25)°C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(spread 5–10)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 (spread 26–28)°C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(spread 7–12)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72%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 (spread 28–29)°C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(spread 9–10)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71% · gust 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 (spread 29–32)°C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10 (spread 8–12)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 (spread 30–33)°C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10 (spread 9–11)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cloud cover,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 (spread 31–33)°C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Cloudy (61%)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10 (spread 9–11)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1021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cloud cover,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 (spread 30–32)°C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10 (spread 9–11)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cloud cover,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 (spread 30–31)°C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(spread 9–10)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cloud cover,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 (spread 29–30)°C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(spread 7–10)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 (spread 27–30)°C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(spread 4–9)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 · gust spread +6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 (spread 25–28)°C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(spread 3–8)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 5 km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poor vis,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 (spread 24–27)°C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(spread 3–8)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cloud 51%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(spread 24–26)°C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(spread 2–7)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cloud 47%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23–25)°C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2–6)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52%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(spread 22–24)°C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3–5)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cloud 46%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74% — data for 24 of 24 hours; 26% of readings interpolated · first light 0554L · last light 1821L · Moon 8 % illuminated, rises 03:46, sets 15:57.</w:t>
      </w:r>
    </w:p>
    <w:p>
      <w:r>
        <w:br w:type="page"/>
      </w:r>
    </w:p>
    <w:p>
      <w:pPr>
        <w:pStyle w:val="Heading2"/>
      </w:pPr>
      <w:r>
        <w:t xml:space="preserve">Sat 7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Very Poor: mostly clear, winds up to 10 kts NE, gusting 18 kts and temperatures 18–32°C. No flyable windows (Marginal or better, ≥2 consecutive hrs) are forecast. Hazards: thunderstorm risk 0001–2300L. Overall a deterioration from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07: temperature 18 to 32 °C; wind up to 10 kt; cloud cover 9 to 38 %; hourly grades for 24 of 24 hours." descr="Meteogram for 2026-11-07: temperature 18 to 32 °C; wind up to 10 kt; cloud cover 9 to 38 %; hourly grades for 24 of 24 hours." title="Meteogram for 2026-11-07: temperature 18 to 32 °C; wind up to 10 kt; cloud cover 9 to 38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21–23)°C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(38%)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(spread 2–5)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20–23)°C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3–5)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(spread 20–23)°C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3–5)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(spread 19–22)°C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3–5)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(spread 19–22)°C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3–5)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(spread 19–22)°C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3–5)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(spread 17–19)°C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(spread 4–7)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(spread 18–19)°C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(spread 4–7)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(spread 20–23)°C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(spread 24–26)°C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(spread 7–9)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 (spread 26–28)°C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10 (spread 8–11)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strong wind,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 (spread 28–30)°C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10 (spread 9–11)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1023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17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 (spread 30–32)°C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10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17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 (spread 31–32)°C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10 (spread 10–11)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1021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18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 (spread 31–33)°C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10 (spread 10–11)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1021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17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 (spread 31–32)°C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10 (spread 9–10)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16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strong wind,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 (spread 30–32)°C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(spread 7–10)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16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 (spread 28–30)°C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(spread 6–9)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 · gust spread +6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 (spread 28–30)°C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(spread 4–8)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 (spread 25–28)°C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(spread 3–7)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+9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(spread 24–27)°C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2–6)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+7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22–26)°C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(spread 3–6)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22–25)°C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5 (spread 3–7)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1021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(spread 21–25)°C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5 (spread 3–7)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77% — data for 24 of 24 hours; 14% of readings interpolated · first light 0554L · last light 1821L · Moon 4 % illuminated, rises 04:34, sets 16:37.</w:t>
      </w:r>
    </w:p>
    <w:p>
      <w:r>
        <w:br w:type="page"/>
      </w:r>
    </w:p>
    <w:p>
      <w:pPr>
        <w:pStyle w:val="Heading2"/>
      </w:pPr>
      <w:r>
        <w:t xml:space="preserve">Sun 8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Very Poor: clear, winds up to 10 kts ENE, gusting 20 kts and temperatures 18–32°C. No flyable windows (Marginal or better, ≥2 consecutive hrs) are forecast. Hazards: thunderstorm risk 0001–2300L. Overall similar to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08: temperature 18 to 32 °C; wind up to 10 kt; cloud cover 0 to 27 %; hourly grades for 24 of 24 hours." descr="Meteogram for 2026-11-08: temperature 18 to 32 °C; wind up to 10 kt; cloud cover 0 to 27 %; hourly grades for 24 of 24 hours." title="Meteogram for 2026-11-08: temperature 18 to 32 °C; wind up to 10 kt; cloud cover 0 to 27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(spread 20–23)°C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(spread 4–6)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(spread 19–23)°C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(spread 3–5)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(spread 19–22)°C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(spread 3–5)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(spread 19–22)°C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(spread 3–5)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(spread 18–22)°C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(spread 3–5)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(spread 18–22)°C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(spread 3–5)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(spread 16–19)°C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6 (spread 4–7)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(spread 17–20)°C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6 (spread 5–7)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(spread 20–22)°C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(spread 6–7)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1021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(spread 8–9)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11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 (spread 27–28)°C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10 (spread 10–11)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1023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strong wind,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10 (spread 10–11)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1023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17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 (spread 31–32)°C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10 (spread 9–11)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17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 (spread 31–33)°C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10 (spread 9–11)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19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 (spread 31–33)°C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10 (spread 9–11)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1021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20 kt · gust spread +10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10 (spread 9–10)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1021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20 kt · gust spread +11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 (spread 30–32)°C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9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20 kt · gust spread +11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 (spread 28–30)°C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(spread 8–10)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16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 (spread 29–30)°C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(spread 5–9)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1021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 (spread 27–28)°C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(spread 4–9)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1021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(spread 24–27)°C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(spread 3–9)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 · gust spread +8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23–26)°C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(spread 3–8)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 · gust spread +7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22–26)°C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(spread 4–8)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 · gust spread +7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(spread 22–25)°C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5 (spread 4–8)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1021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11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gusts, wind shear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76% — data for 24 of 24 hours; 16% of readings interpolated · first light 0554L · last light 1821L · Moon 1 % illuminated, rises 05:24, sets 17:19.</w:t>
      </w:r>
    </w:p>
    <w:p>
      <w:r>
        <w:br w:type="page"/>
      </w:r>
    </w:p>
    <w:p>
      <w:pPr>
        <w:pStyle w:val="Heading2"/>
      </w:pPr>
      <w:r>
        <w:t xml:space="preserve">Mon 9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Unacceptable: partly cloudy, winds up to 14 kts ENE, gusting 28 kts and temperatures 19–31°C. No flyable windows (Marginal or better, ≥2 consecutive hrs) are forecast. Hazards: thunderstorm risk 0001–2300L. Overall a deterioration from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09: temperature 19 to 31 °C; wind up to 14 kt; cloud cover 11 to 44 %; hourly grades for 24 of 24 hours." descr="Meteogram for 2026-11-09: temperature 19 to 31 °C; wind up to 14 kt; cloud cover 11 to 44 %; hourly grades for 24 of 24 hours." title="Meteogram for 2026-11-09: temperature 19 to 31 °C; wind up to 14 kt; cloud cover 11 to 44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(spread 21–24)°C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(spread 4–6)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9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21–24)°C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(spread 3–6)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20–24)°C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3–5)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1021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20–24)°C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(39%)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4–5)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1021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20–23)°C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(spread 4–5)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1021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20–23)°C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(spread 4–5)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1021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cloud 44%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(spread 17–20)°C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(spread 6–7)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10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gusts,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(spread 18–21)°C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(39%)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(spread 6–8)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1021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wind shear,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(spread 20–23)°C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(spread 8–10)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strong wind,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23–25)°C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11 (spread 10–12)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18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 (spread 26–27)°C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13 (spread 12–14)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21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strong wind,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 (spread 28–29)°C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14 (spread 13–15)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24 kt · gust spread +10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strong wind,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 (spread 30–32)°C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13 (spread 13–14)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25 kt · gust spread +11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strong wind,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 (spread 31–32)°C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13 (spread 12–14)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28 kt · gust spread +15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strong wind,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 (spread 31–32)°C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(39%)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13 (spread 11–14)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28 kt · gust spread +15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strong wind,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 (spread 30–32)°C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12 (spread 10–14)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28 kt · gust spread +16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strong wind,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 (spread 29–31)°C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11 (spread 9–13)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27 kt · gust spread +16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 (spread 28–29)°C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(spread 7–11)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20 kt · gust spread +11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 (spread 28–30)°C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(spread 7–9)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1023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17 kt · gust spread +9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 (spread 27–28)°C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(spread 5–8)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20 kt · gust spread +14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 (spread 26–27)°C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(spread 3–7)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+12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(spread 24–27)°C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(spread 3–7)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+11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(spread 23–26)°C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(spread 3–7)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1024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+9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23–26)°C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(spread 3–7)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 · gust spread +7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cloud cover, 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75% — data for 24 of 24 hours; 17% of readings interpolated · first light 0555L · last light 1821L · Moon 0 % illuminated, rises 06:14, sets 18:04.</w:t>
      </w:r>
    </w:p>
    <w:p>
      <w:r>
        <w:br w:type="page"/>
      </w:r>
    </w:p>
    <w:p>
      <w:pPr>
        <w:pStyle w:val="Heading2"/>
      </w:pPr>
      <w:r>
        <w:t xml:space="preserve">Tue 10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Unacceptable: cloudy, winds up to 16 kts ENE, gusting 29 kts and temperatures 19–30°C. No flyable windows (Marginal or better, ≥2 consecutive hrs) are forecast. Hazards: thunderstorm risk 0001–2300L. Overall similar to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10: temperature 19 to 30 °C; wind up to 16 kt; cloud cover 50 to 69 %; hourly grades for 24 of 24 hours." descr="Meteogram for 2026-11-10: temperature 19 to 30 °C; wind up to 16 kt; cloud cover 50 to 69 %; hourly grades for 24 of 24 hours." title="Meteogram for 2026-11-10: temperature 19 to 30 °C; wind up to 16 kt; cloud cover 50 to 69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(spread 22–25)°C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(spread 4–6)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1024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(spread 21–24)°C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(spread 4–7)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1024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68%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21–24)°C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Cloudy (62%)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(spread 4–7)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1024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62%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21–23)°C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(spread 4–8)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59% · gust 13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21–22)°C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Cloudy (60%)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(spread 4–9)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60% · gust 14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(spread 20–22)°C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(spread 4–9)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1024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cloud cover, wind shear, thunderstorm risk,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(spread 19–20)°C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(spread 6–11)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1023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16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cloud cover, wind shear, thunderstorm risk,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(spread 19–20)°C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9 (spread 6–12)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1023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17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cloud cover, wind shear, thunderstorm risk, strong wind,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(spread 20–22)°C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11 (spread 10–12)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20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cloud cover,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(spread 22–24)°C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13 (spread 12–14)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21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cloud cover, strong wind,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(spread 24–27)°C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15 (spread 14–16)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25 kt · gust spread +10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cloud cover, strong wind,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 (spread 26–29)°C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16 (spread 14–17)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27 kt · gust spread +11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strong wind,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 (spread 29–31)°C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15 (spread 14–16)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28 kt · gust spread +13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strong wind,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 (spread 29–31)°C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14 (spread 13–16)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28 kt · gust spread +14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cloud cover, strong wind,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 (spread 29–31)°C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14 (spread 12–16)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28 kt · gust spread +14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strong wind,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 (spread 29–31)°C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13 (spread 11–15)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27 kt · gust spread +14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cloud cover, strong wind,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 (spread 28–30)°C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11 (spread 10–14)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29 kt · gust spread +18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cloud cover,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 (spread 27–29)°C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(spread 9–10)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22 kt · gust spread +13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cloud cover,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 (spread 27–29)°C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(spread 7–9)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19 kt · gust spread +11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 (spread 25–28)°C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(spread 3–8)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21 kt · gust spread +15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 (spread 24–27)°C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Cloudy (61%)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(spread 3–7)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+12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cloud cover,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(spread 24–26)°C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(spread 3–7)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1023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63% · gust spread +10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(spread 23–26)°C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(spread 3–8)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69%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23–25)°C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(spread 3–7)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1024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68%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gusts, wind shear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75% — data for 24 of 24 hours; 15% of readings interpolated · first light 0555L · last light 1821L · Moon 2 % illuminated, rises 07:06, sets 18:52.</w:t>
      </w:r>
    </w:p>
    <w:p>
      <w:r>
        <w:br w:type="page"/>
      </w:r>
    </w:p>
    <w:p>
      <w:pPr>
        <w:pStyle w:val="Heading2"/>
      </w:pPr>
      <w:r>
        <w:t xml:space="preserve">Wed 11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Unacceptable: overcast, winds up to 12 kts ENE, gusting 26 kts and temperatures 19–30°C. No flyable windows (Marginal or better, ≥2 consecutive hrs) are forecast. Hazards: thunderstorm risk 0001–2300L. Overall similar to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11: temperature 19 to 30 °C; wind up to 12 kt; cloud cover 34 to 100 %; hourly grades for 24 of 24 hours." descr="Meteogram for 2026-11-11: temperature 19 to 30 °C; wind up to 12 kt; cloud cover 34 to 100 %; hourly grades for 24 of 24 hours." title="Meteogram for 2026-11-11: temperature 19 to 30 °C; wind up to 12 kt; cloud cover 34 to 100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(spread 22–23)°C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(spread 4–7)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71%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97%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94%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thunderstorm risk, strong wind,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Cloudy (88%)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88%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thunderstorm risk, strong wind, wind shear,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11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85%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thunderstorm risk, strong wind, wind shear,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11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75% · gust 18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risk, strong wind,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11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86% · gust 18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Cloudy (88%)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12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88% · gust 20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strong wind,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12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86% · gust 22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strong wind,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12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93% · gust 23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strong wind,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11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96% · gust 24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11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98% · gust 26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10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90% · gust 25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76% · gust 25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25 kt · gust spread +17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24 kt · gust spread +17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23 kt · gust spread +16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22 kt · gust spread +16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20 kt · gust spread +15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18 kt · gust spread +13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70% · gust spread +11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78%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wind shear, gusts, 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67% — data for 24 of 24 hours; 22% of readings interpolated · first light 0555L · last light 1821L · Moon 5 % illuminated, rises 07:59, sets 19:42.</w:t>
      </w:r>
    </w:p>
    <w:p>
      <w:r>
        <w:br w:type="page"/>
      </w:r>
    </w:p>
    <w:p>
      <w:pPr>
        <w:pStyle w:val="Heading2"/>
      </w:pPr>
      <w:r>
        <w:t xml:space="preserve">Thu 12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Unacceptable: partly cloudy, winds up to 7 kts ENE, gusting 20 kts and temperatures 18–30°C. No flyable windows (Marginal or better, ≥2 consecutive hrs) are forecast. Hazards: thunderstorm risk 0001–2300L. Overall similar to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12: temperature 18 to 30 °C; wind up to 7 kt; cloud cover 0 to 94 %; hourly grades for 24 of 24 hours." descr="Meteogram for 2026-11-12: temperature 18 to 30 °C; wind up to 7 kt; cloud cover 0 to 94 %; hourly grades for 24 of 24 hours." title="Meteogram for 2026-11-12: temperature 18 to 30 °C; wind up to 7 kt; cloud cover 0 to 94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Cloudy (89%)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89%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94%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wind shear,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84%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1024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67%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1024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cloud 47%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1024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9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1023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11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 · gust spread +7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1024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16 kt · gust spread +8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18 kt · gust spread +11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20 kt · gust spread +13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19 kt · gust spread +12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19 kt · gust spread +12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19 kt · gust spread +12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18 kt · gust spread +11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+10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1023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16 kt · gust spread +9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1023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 · gust spread +7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wind shear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67% — data for 24 of 24 hours; 22% of readings interpolated · first light 0555L · last light 1821L · Moon 9 % illuminated, rises 08:51, sets 20:33.</w:t>
      </w:r>
    </w:p>
    <w:p>
      <w:r>
        <w:br w:type="page"/>
      </w:r>
    </w:p>
    <w:p>
      <w:pPr>
        <w:pStyle w:val="Heading2"/>
      </w:pPr>
      <w:r>
        <w:t xml:space="preserve">Fri 13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Unacceptable: mostly clear, winds up to 10 kts ENE, gusting 21 kts and temperatures 17–29°C. No flyable windows (Marginal or better, ≥2 consecutive hrs) are forecast. Hazards: thunderstorm risk 0001–2300L. Overall similar to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13: temperature 17 to 29 °C; wind up to 10 kt; cloud cover 0 to 50 %; hourly grades for 24 of 24 hours." descr="Meteogram for 2026-11-13: temperature 17 to 29 °C; wind up to 10 kt; cloud cover 0 to 50 %; hourly grades for 24 of 24 hours." title="Meteogram for 2026-11-13: temperature 17 to 29 °C; wind up to 10 kt; cloud cover 0 to 50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1024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11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1024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10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1024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10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1023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11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9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1021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strong wind,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10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1021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strong wind, wind shear,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9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1021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strong wind,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9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16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9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18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18 kt · gust spread +10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19 kt · gust spread +12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21 kt · gust spread +13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19 kt · gust spread +12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19 kt · gust spread +12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19 kt · gust spread +12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18 kt · gust spread +11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1023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17 kt · gust spread +9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1023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16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1023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66% — data for 24 of 24 hours; 21% of readings interpolated · first light 0556L · last light 1821L · Moon 15 % illuminated, rises 09:42, sets 21:25.</w:t>
      </w:r>
    </w:p>
    <w:p>
      <w:r>
        <w:br w:type="page"/>
      </w:r>
    </w:p>
    <w:p>
      <w:pPr>
        <w:pStyle w:val="Heading2"/>
      </w:pPr>
      <w:r>
        <w:t xml:space="preserve">Sat 14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Unacceptable: clear, winds up to 8 kts NE, gusting 17 kts and temperatures 17–29°C. No flyable windows (Marginal or better, ≥2 consecutive hrs) are forecast. Hazards: thunderstorm risk 0001–2300L. Overall similar to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14: temperature 17 to 29 °C; wind up to 8 kt; cloud cover 0 to 0 %; hourly grades for 24 of 24 hours." descr="Meteogram for 2026-11-14: temperature 17 to 29 °C; wind up to 8 kt; cloud cover 0 to 0 %; hourly grades for 24 of 24 hours." title="Meteogram for 2026-11-14: temperature 17 to 29 °C; wind up to 8 kt; cloud cover 0 to 0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1023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11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1023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11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1023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10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10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10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10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11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11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1021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1021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 · gust spread +7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+9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+10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+10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+10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+10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1021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+9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16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16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1021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1021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1021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54% — data for 24 of 24 hours · first light 0556L · last light 1821L · Moon 23 % illuminated, rises 10:30, sets 22:16.</w:t>
      </w:r>
    </w:p>
    <w:p>
      <w:r>
        <w:br w:type="page"/>
      </w:r>
    </w:p>
    <w:p>
      <w:pPr>
        <w:pStyle w:val="Heading2"/>
      </w:pPr>
      <w:r>
        <w:t xml:space="preserve">Sun 15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Unacceptable: cloudy, winds up to 8 kts NE, gusting 16 kts and temperatures 16–30°C. No flyable windows (Marginal or better, ≥2 consecutive hrs) are forecast. Hazards: thunderstorm risk 0001–2300L. Overall similar to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15: temperature 16 to 30 °C; wind up to 8 kt; cloud cover 0 to 98 %; hourly grades for 24 of 24 hours." descr="Meteogram for 2026-11-15: temperature 16 to 30 °C; wind up to 8 kt; cloud cover 0 to 98 %; hourly grades for 24 of 24 hours." title="Meteogram for 2026-11-15: temperature 16 to 30 °C; wind up to 8 kt; cloud cover 0 to 98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1021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1021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1021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1021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11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1021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52%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1021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73%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gusts, wind shear,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Cloudy (89%)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89%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98%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97%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Cloudy (88%)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88%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75%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Cloudy (61%)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1021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61%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1021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 · gust spread +9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1021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+9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wind shear, gusts,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1021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16 kt · gust spread +9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1021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16 kt · gust spread +9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16 kt · gust spread +9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63% · gust 16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1021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69%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71%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68% · gust 15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63%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56% · gust 13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 · gust spread +7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cloud cover, 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54% — data for 24 of 24 hours · first light 0556L · last light 1821L · Moon 31 % illuminated, rises 11:15, sets 23:05.</w:t>
      </w:r>
    </w:p>
    <w:p>
      <w:r>
        <w:br w:type="page"/>
      </w:r>
    </w:p>
    <w:p>
      <w:pPr>
        <w:pStyle w:val="Heading2"/>
      </w:pPr>
      <w:r>
        <w:t xml:space="preserve">Mon 16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Unacceptable: partly cloudy, winds up to 8 kts NE, gusting 15 kts and temperatures 17–30°C. No flyable windows (Marginal or better, ≥2 consecutive hrs) are forecast. Hazards: thunderstorm risk 0001–2300L. Overall similar to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16: temperature 17 to 30 °C; wind up to 8 kt; cloud cover 0 to 100 %; hourly grades for 24 of 24 hours." descr="Meteogram for 2026-11-16: temperature 17 to 30 °C; wind up to 8 kt; cloud cover 0 to 100 %; hourly grades for 24 of 24 hours." title="Meteogram for 2026-11-16: temperature 17 to 30 °C; wind up to 8 kt; cloud cover 0 to 100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+7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wind shear,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10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9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spread +5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cloud 48%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68%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1021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1021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98%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1021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1021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95%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83%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67%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cloud cover,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54% — data for 24 of 24 hours · first light 0557L · last light 1821L · Moon 40 % illuminated, rises 11:57, sets 23:53.</w:t>
      </w:r>
    </w:p>
    <w:p>
      <w:r>
        <w:br w:type="page"/>
      </w:r>
    </w:p>
    <w:p>
      <w:pPr>
        <w:pStyle w:val="Heading2"/>
      </w:pPr>
      <w:r>
        <w:t xml:space="preserve">Tue 17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Unacceptable: clear, winds up to 7 kts ENE, gusting 15 kts and temperatures 18–31°C. No flyable windows (Marginal or better, ≥2 consecutive hrs) are forecast. Hazards: thunderstorm risk 0001–2300L. Overall similar to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17: temperature 18 to 31 °C; wind up to 7 kt; cloud cover 0 to 11 %; hourly grades for 24 of 24 hours." descr="Meteogram for 2026-11-17: temperature 18 to 31 °C; wind up to 7 kt; cloud cover 0 to 11 %; hourly grades for 24 of 24 hours." title="Meteogram for 2026-11-17: temperature 18 to 31 °C; wind up to 7 kt; cloud cover 0 to 11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11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11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10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9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9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9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10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11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1021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 · gust spread +7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1021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 · gust spread +8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1021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 · gust spread +9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1021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+10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+11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+11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1021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+11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1021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+11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1021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+10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+9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 · gust spread +7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54% — data for 24 of 24 hours · first light 0557L · last light 1821L · Moon 50 % illuminated, rises 12:37.</w:t>
      </w:r>
    </w:p>
    <w:p>
      <w:r>
        <w:br w:type="page"/>
      </w:r>
    </w:p>
    <w:p>
      <w:pPr>
        <w:pStyle w:val="Heading2"/>
      </w:pPr>
      <w:r>
        <w:t xml:space="preserve">TAF</w:t>
      </w:r>
    </w:p>
    <w:p>
      <w:r>
        <w:rPr>
          <w:color w:val="5b6b7b"/>
          <w:sz w:val="16"/>
          <w:szCs w:val="16"/>
        </w:rPr>
        <w:t xml:space="preserve">No TAF available for this location.</w:t>
      </w:r>
    </w:p>
    <w:p>
      <w:r>
        <w:br w:type="page"/>
      </w:r>
    </w:p>
    <w:p>
      <w:pPr>
        <w:pStyle w:val="Heading2"/>
      </w:pPr>
      <w:r>
        <w:t xml:space="preserve">Imagery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3267075" cy="3810000"/>
            <wp:effectExtent t="0" r="0" b="0" l="0"/>
            <wp:docPr id="1" name="Dust RGB (pink/magenta = airborne dust)" descr="Dust RGB (pink/magenta = airborne dust)" title="Dust RGB (pink/magenta = airborne dust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Dust RGB (pink/magenta = airborne dust) — captured 4 Nov 02:00 WAT (3 min ago) · ©EUMETSAT (screenshot via EUMETView)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3267075" cy="3810000"/>
            <wp:effectExtent t="0" r="0" b="0" l="0"/>
            <wp:docPr id="1" name="Convection RGB (yellow = vigorous storms)" descr="Convection RGB (yellow = vigorous storms)" title="Convection RGB (yellow = vigorous storm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Convection RGB (yellow = vigorous storms) — captured 4 Nov 02:00 WAT (3 min ago) · ©EUMETSAT (screenshot via EUMETView)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3267075" cy="3810000"/>
            <wp:effectExtent t="0" r="0" b="0" l="0"/>
            <wp:docPr id="1" name="Infrared 10.5 µm (cold tops = deep cloud)" descr="Infrared 10.5 µm (cold tops = deep cloud)" title="Infrared 10.5 µm (cold tops = deep cloud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Infrared 10.5 µm (cold tops = deep cloud) — captured 4 Nov 02:00 WAT (3 min ago) · ©EUMETSAT (screenshot via EUMETView)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3267075" cy="3810000"/>
            <wp:effectExtent t="0" r="0" b="0" l="0"/>
            <wp:docPr id="1" name="Accumulated lightning flash area (MTG-LI)" descr="Accumulated lightning flash area (MTG-LI)" title="Accumulated lightning flash area (MTG-L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Accumulated lightning flash area (MTG-LI) — captured 4 Nov 02:00 WAT (3 min ago) · ©EUMETSAT (screenshot via EUMETView)</w:t>
      </w:r>
    </w:p>
    <w:p>
      <w:r>
        <w:br w:type="page"/>
      </w:r>
    </w:p>
    <w:p>
      <w:pPr>
        <w:pStyle w:val="Heading2"/>
      </w:pPr>
      <w:r>
        <w:t xml:space="preserve">Source panel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Source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Accuracy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Skill n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 °C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 kt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Visibility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Storm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ECMWF AIFS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≈ 1.0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—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0 %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ECMWF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▲ 1.1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2271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0–2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—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0 %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Canada GEM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≈ 0.8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1632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4–5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—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0 %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DWD ICON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▲ 1.3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3292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18–21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3–4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—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0 %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JMA GSM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▽ 0.8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1632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19–20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—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0 %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Météo-France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≈ 1.1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2657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19–20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3–5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—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0 %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Open-Meteo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≈ 1.0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3927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22–23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4–5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10+ km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0 %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wttr.in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≈ 0.9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22–23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1–3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10+ km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0 %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Each source's own raw values, min–max over the next 6 hours from the issue hour (before any weighting or bias correction). — means the source does not publish that metric in the window. Wide gaps between rows are real disagreement; the forecast above weights sources by measured skill.</w:t>
      </w:r>
    </w:p>
    <w:p>
      <w:r>
        <w:br w:type="page"/>
      </w:r>
    </w:p>
    <w:p>
      <w:pPr>
        <w:pStyle w:val="Heading2"/>
      </w:pPr>
      <w:r>
        <w:t xml:space="preserve">Reading this report</w:t>
      </w:r>
    </w:p>
    <w:p>
      <w:pPr>
        <w:spacing w:before="40"/>
      </w:pPr>
      <w:r>
        <w:t xml:space="preserve">Grades: each hour carries one grade, set by its WORST factor. The bands below are the thresholds in force for this report (Settings); a value in a band earns that grade, and "-" means the factor never produces that grade. Cloud is graded on the worse of cover and ceiling. The Driver column names the limiting factor with its value; open it in the web report for the boundary and sources.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Grade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 cover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 ceiling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Visibility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Rain chance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Thunderstorm probability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A Excellent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≤ 17.1%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≥ 30000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≥ 8000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&lt; 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&lt; 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&lt;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B Good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17.1–34.3%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26000–30000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6666.7–8000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3–6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3–6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5–10%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 Fair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34.3–42.9%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24000–26000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5333.3–6666.7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6–9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6–9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10–15%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D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42.9–51.4%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22000–24000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4000–5333.3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9–12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9–12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15–20%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&gt;0–15%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E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51.4–60%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16000–22000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2666.7–4000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12–15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12–15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20–25%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15–30%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F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60–68.6%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10000–16000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1333.3–2666.7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15–18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15–18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25–30%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30–60%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&gt; 68.6%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&lt; 10000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&lt; 1333.3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≥ 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≥ 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≥ 30%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&gt; 60%</w:t>
            </w:r>
          </w:p>
        </w:tc>
      </w:tr>
    </w:tbl>
    <w:p>
      <w:pPr>
        <w:spacing w:before="40"/>
      </w:pPr>
      <w:r>
        <w:t xml:space="preserve">Flight windows: a window is at least 2 consecutive hours graded Marginal or better; an hour with insufficient data never counts toward one. ☾ marks a window outside first-to-last light.</w:t>
      </w:r>
    </w:p>
    <w:p>
      <w:pPr>
        <w:spacing w:before="40"/>
      </w:pPr>
      <w:r>
        <w:t xml:space="preserve">Time: hours are local time (WAT, UTC+1) unless suffixed Z, which is UTC (TAF, METAR and issue times). Local midnight is labelled 0001.</w:t>
      </w:r>
    </w:p>
    <w:p>
      <w:pPr>
        <w:spacing w:before="40"/>
      </w:pPr>
      <w:r>
        <w:t xml:space="preserve">Units: temperature °C · wind and gusts knots · visibility metres (km in text) · cloud ceiling feet · cloud cover % · rain chance and thunderstorm probability % · QNH hPa (altimeter setting at the field) · CAPE J/kg. A figure like "28 (26–30)°C" gives the p10–p90 range; "spread" marks disagreement between sources.</w:t>
      </w:r>
    </w:p>
    <w:p>
      <w:pPr>
        <w:spacing w:before="40"/>
      </w:pPr>
      <w:r>
        <w:t xml:space="preserve">Symbols: ▲ better than the pool · ▽ worse (only when the 95% interval excludes the pool) · ≈ not distinguishable from the pool · unmarked = unproven (accuracy is measured against METAR and SYNOP observations). ⚠ on a remark means a low-confidence hour; a ⚠ paragraph on the first page is a convective-warning or data-age advisory. ⚡ is lightning observed by satellite near the field (©EUMETSAT).</w:t>
      </w:r>
    </w:p>
    <w:p>
      <w:pPr>
        <w:spacing w:before="40"/>
      </w:pPr>
      <w:r>
        <w:t xml:space="preserve">Hourly glyphs: the wind arrow points the way the air moves (a north wind is ↓, an east wind ←); cloud cover shows as ☀ ◔ ◑ ◕ ☁ (clear, few, scattered, broken, overcast); a shaded hour label is wholly before first light or after last light.</w:t>
      </w:r>
    </w:p>
    <w:p>
      <w:pPr>
        <w:spacing w:before="40"/>
      </w:pPr>
      <w:r>
        <w:t xml:space="preserve">Terms: "No data" - no source forecast the hour, or a core group (cloud, visibility, wind) is missing and the hour could still be flyable; missing data is never given a good grade. "Low-confidence" - few or weak sources behind the load-bearing metrics; treat the grade as indicative. "Insufficient data" - too little to grade at all. "Estimated" (est.) - the value is derived, not reported by a source (dust visibility, cloud base, gusts); it is declared where used and weighted at half. "Derived" - an hour interpolated from a coarser (3-hourly or daily) source, weighted at half and never used to score accuracy.</w:t>
      </w:r>
    </w:p>
    <w:p>
      <w:r>
        <w:br w:type="page"/>
      </w:r>
    </w:p>
    <w:p>
      <w:pPr>
        <w:pStyle w:val="Heading2"/>
      </w:pPr>
      <w:r>
        <w:t xml:space="preserve">Data provenance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Source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Fetched (Z)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Age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Skill n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Accuracy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ECMWF AIFS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Nov 01:01Z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min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≈ 1.0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ECMWF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Nov 01:01Z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min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2271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▲ 1.1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Canada GEM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Nov 01:02Z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 min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1632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≈ 0.8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DWD ICON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Nov 01:01Z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min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3292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▲ 1.3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JMA GSM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Nov 01:02Z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 min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1632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▽ 0.8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Météo-France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Nov 01:01Z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min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2657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≈ 1.1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Open-Meteo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Nov 01:01Z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min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3927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≈ 1.0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wttr.in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Nov 01:02Z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 min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≈ 0.9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Corrections applied (detailed under Learned corrections on the first page): skill weighting, bias correction, hour-of-day bias, cloud-base estimate, probability calibration, fog risk, climatology bounds, skill blend.</w:t>
      </w:r>
    </w:p>
    <w:p>
      <w:r>
        <w:br w:type="page"/>
      </w:r>
    </w:p>
    <w:p>
      <w:pPr>
        <w:pStyle w:val="Heading2"/>
      </w:pPr>
      <w:r>
        <w:t xml:space="preserve">How accurate have we been</w:t>
      </w:r>
    </w:p>
    <w:p>
      <w:pPr>
        <w:spacing w:before="40"/>
      </w:pPr>
      <w:r>
        <w:rPr>
          <w:color w:val="5b6b7b"/>
          <w:sz w:val="16"/>
          <w:szCs w:val="16"/>
        </w:rPr>
        <w:t xml:space="preserve">Measured against observations (METAR/SYNOP), jos only. Verification table computed 2026-11-04. Mean absolute error (MAE): lower is better; "beats persistence" compares the best source with "it will stay as it is now" on the same hours.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Metric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Best source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Best MAE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Typical MAE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Persistence MAE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Beats persistence by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Pairs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Temperature (°C)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visualcrossing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65 %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345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Dew point (°C)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aifs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speed (kt)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openweather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62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Visibility (m)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aviationweather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646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1365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 (%)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meteofrance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49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427</w:t>
            </w:r>
          </w:p>
        </w:tc>
      </w:tr>
    </w:tbl>
    <w:p>
      <w:pPr>
        <w:keepNext/>
        <w:spacing w:before="120"/>
        <w:jc w:val="center"/>
      </w:pPr>
      <w:r>
        <w:drawing>
          <wp:inline distT="0" distB="0" distL="0" distR="0">
            <wp:extent cx="3810000" cy="3810000"/>
            <wp:effectExtent t="0" r="0" b="0" l="0"/>
            <wp:docPr id="1" name="Reliability diagram: Thunderstorm probability" descr="Reliability diagram: Thunderstorm probability" title="Reliability diagram: Thunderstorm probabil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Thunderstorm probability: dots on the dashed line mean a stated probability matched how often it happened (124566 pairs, all places pooled).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3810000" cy="3810000"/>
            <wp:effectExtent t="0" r="0" b="0" l="0"/>
            <wp:docPr id="1" name="Reliability diagram: Chance of rain" descr="Reliability diagram: Chance of rain" title="Reliability diagram: Chance of ra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Chance of rain: dots on the dashed line mean a stated probability matched how often it happened (115455 pairs, all places pooled).</w:t>
      </w:r>
    </w:p>
    <w:p>
      <w:pPr>
        <w:spacing w:before="40"/>
      </w:pPr>
      <w:r>
        <w:t xml:space="preserve">Learned bias (forecast minus observed; positive = sources run high), mean over scored sources, by local time of day. These are corrected for before sources are averaged.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Metric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Overall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Night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Morning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Afternoon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Evening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Pairs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Temperature (°C)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+0.2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+0.9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-0.5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4753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Dew point (°C)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-2.4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-2.8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-2.0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4497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speed (kt)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-2.1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-2.8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-1.4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4784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Not yet available: Scores are decayed over the verification window (half-life 14 days); separate last-7-day and last-30-day windows are not stored. Bias is the current learned value; the history needed for a trend over time is not stored. Flight-window hit / bust / miss is not yet recorded.</w:t>
      </w:r>
    </w:p>
    <w:sectPr>
      <w:headerReference w:type="default" r:id="rId7"/>
      <w:footerReference w:type="default" r:id="rId8"/>
      <w:pgSz w:w="16838" w:h="11906" w:orient="landscape"/>
      <w:pgMar w:top="720" w:right="720" w:bottom="720" w:left="720" w:header="360" w:footer="3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 w:before="80"/>
      <w:jc w:val="center"/>
    </w:pPr>
    <w:r>
      <w:rPr>
        <w:color w:val="5b6b7b"/>
        <w:sz w:val="16"/>
        <w:szCs w:val="16"/>
      </w:rPr>
      <w:fldChar w:fldCharType="begin"/>
      <w:instrText xml:space="preserve">PAGE</w:instrText>
      <w:fldChar w:fldCharType="separate"/>
      <w:fldChar w:fldCharType="end"/>
    </w:r>
  </w:p>
  <w:p>
    <w:pPr>
      <w:spacing w:after="80"/>
      <w:jc w:val="center"/>
    </w:pPr>
    <w:r>
      <w:rPr>
        <w:sz w:val="16"/>
        <w:szCs w:val="16"/>
      </w:rPr>
      <w:t xml:space="preserve">RESTRICTED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80"/>
      <w:jc w:val="center"/>
    </w:pPr>
    <w:r>
      <w:rPr>
        <w:sz w:val="16"/>
        <w:szCs w:val="16"/>
      </w:rPr>
      <w:t xml:space="preserve">RESTRICTED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homa" w:cs="Tahoma" w:eastAsia="Tahoma" w:hAnsi="Tahoma"/>
        <w:color w:val="1c2733"/>
        <w:sz w:val="20"/>
        <w:szCs w:val="20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0" w:before="200"/>
    </w:pPr>
    <w:rPr>
      <w:rFonts w:ascii="Tahoma" w:cs="Tahoma" w:eastAsia="Tahoma" w:hAnsi="Tahoma"/>
      <w:b/>
      <w:bCs/>
      <w:caps/>
      <w:color w:val="1c2733"/>
      <w:sz w:val="28"/>
      <w:szCs w:val="28"/>
      <w:u w:val="single"/>
    </w:rPr>
  </w:style>
  <w:style w:type="paragraph" w:styleId="Heading2">
    <w:name w:val="Heading 2"/>
    <w:basedOn w:val="Normal"/>
    <w:next w:val="Normal"/>
    <w:qFormat/>
    <w:pPr>
      <w:spacing w:after="0" w:before="160"/>
    </w:pPr>
    <w:rPr>
      <w:rFonts w:ascii="Tahoma" w:cs="Tahoma" w:eastAsia="Tahoma" w:hAnsi="Tahoma"/>
      <w:b/>
      <w:bCs/>
      <w:caps/>
      <w:color w:val="1c2733"/>
      <w:sz w:val="24"/>
      <w:szCs w:val="24"/>
      <w:u w:val="single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231b481cfe09be7fd4d212eafe7924027114d37a.png"/><Relationship Id="rId10" Type="http://schemas.openxmlformats.org/officeDocument/2006/relationships/image" Target="media/8dd7cd198f71c23e09eab781f2ae085ce3dd764d.png"/><Relationship Id="rId11" Type="http://schemas.openxmlformats.org/officeDocument/2006/relationships/image" Target="media/0a1d028d86ca530cf3f36df344158cf56110cb79.png"/><Relationship Id="rId12" Type="http://schemas.openxmlformats.org/officeDocument/2006/relationships/image" Target="media/fa3ee71cd3b59686d39c9f2ecbb8e6e459da2689.png"/><Relationship Id="rId13" Type="http://schemas.openxmlformats.org/officeDocument/2006/relationships/image" Target="media/b667ddfc8080eb4de891ccbffd90cceab9faa569.png"/><Relationship Id="rId14" Type="http://schemas.openxmlformats.org/officeDocument/2006/relationships/image" Target="media/17eae94078bcb01c053212327b40a96e7dabd955.png"/><Relationship Id="rId15" Type="http://schemas.openxmlformats.org/officeDocument/2006/relationships/image" Target="media/5c8ddfb08c1d00bbaca33da3a23379af34fc8334.png"/><Relationship Id="rId16" Type="http://schemas.openxmlformats.org/officeDocument/2006/relationships/image" Target="media/abb8bb4559447561b6bdf0a5b7ae1f86fd945d64.png"/><Relationship Id="rId17" Type="http://schemas.openxmlformats.org/officeDocument/2006/relationships/image" Target="media/b8ebae3a69c6db0ae1ca044798f04df02d3064ed.png"/><Relationship Id="rId18" Type="http://schemas.openxmlformats.org/officeDocument/2006/relationships/image" Target="media/42f65d73735028807b24c6a8e2856dd21e45f4e4.png"/><Relationship Id="rId19" Type="http://schemas.openxmlformats.org/officeDocument/2006/relationships/image" Target="media/c154214412b18cdfb19ab1336a5e03cc0c309936.png"/><Relationship Id="rId20" Type="http://schemas.openxmlformats.org/officeDocument/2006/relationships/image" Target="media/9918f7baae25853a3d9f359daac0c383f332133d.png"/><Relationship Id="rId21" Type="http://schemas.openxmlformats.org/officeDocument/2006/relationships/image" Target="media/82e270424bded10adfbbad0db2bcdcd3a8815af5.png"/><Relationship Id="rId22" Type="http://schemas.openxmlformats.org/officeDocument/2006/relationships/image" Target="media/2c0fba7a647e991ee8d77dc29bfb5b48a45336c0.png"/><Relationship Id="rId23" Type="http://schemas.openxmlformats.org/officeDocument/2006/relationships/image" Target="media/bde2ab3092bf1d72037e81f99d29c325db9f767b.jpg"/><Relationship Id="rId24" Type="http://schemas.openxmlformats.org/officeDocument/2006/relationships/image" Target="media/a4c65e27e23070ab29ad88aa400c39e848c72277.jpg"/><Relationship Id="rId25" Type="http://schemas.openxmlformats.org/officeDocument/2006/relationships/image" Target="media/4bfe3dc3a033cc2c72cd4446696be73bcaa87fb9.jpg"/><Relationship Id="rId26" Type="http://schemas.openxmlformats.org/officeDocument/2006/relationships/image" Target="media/5fc45dfa52fb0cde118a95b3c24246216c7966a2.jpg"/><Relationship Id="rId27" Type="http://schemas.openxmlformats.org/officeDocument/2006/relationships/image" Target="media/f0c0f58c8360ee96cb380703f678d707f6690342.png"/><Relationship Id="rId28" Type="http://schemas.openxmlformats.org/officeDocument/2006/relationships/image" Target="media/a86cf6f4d9f615093f81cf97cd4c697b1404ffe7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Jos — 14-Day Forecast</dc:title>
  <dc:creator>daily-v2</dc:creator>
  <cp:lastModifiedBy>Un-named</cp:lastModifiedBy>
  <cp:revision>1</cp:revision>
  <dcterms:created xsi:type="dcterms:W3CDTF">2026-11-04T01:03:16.949Z</dcterms:created>
  <dcterms:modified xsi:type="dcterms:W3CDTF">2026-11-04T01:03:16.949Z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